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493D" w14:textId="77777777" w:rsidR="00996135" w:rsidRDefault="00996135" w:rsidP="00996135"/>
    <w:p w14:paraId="00D0FFBE" w14:textId="77777777" w:rsidR="00F95DEA" w:rsidRDefault="00F95DEA" w:rsidP="00996135"/>
    <w:p w14:paraId="3372ADDF" w14:textId="01496AED" w:rsidR="00F95DEA" w:rsidRDefault="00F95DEA" w:rsidP="00F95DEA">
      <w:r>
        <w:t>AVÍZO</w:t>
      </w:r>
      <w:r w:rsidR="005B5772">
        <w:t>, 9. máj 2024</w:t>
      </w:r>
    </w:p>
    <w:p w14:paraId="51851DA0" w14:textId="77777777" w:rsidR="00F95DEA" w:rsidRDefault="00F95DEA" w:rsidP="00F95DEA"/>
    <w:p w14:paraId="7ACE6640" w14:textId="77777777" w:rsidR="00F95DEA" w:rsidRDefault="00F95DEA" w:rsidP="00F95DEA">
      <w:r w:rsidRPr="009C78DF">
        <w:rPr>
          <w:b/>
          <w:bCs/>
        </w:rPr>
        <w:t>Pozoruhodná návšteva na východnom Slovensku</w:t>
      </w:r>
      <w:r>
        <w:t>.</w:t>
      </w:r>
    </w:p>
    <w:p w14:paraId="5B35B15D" w14:textId="77777777" w:rsidR="00F95DEA" w:rsidRDefault="00F95DEA" w:rsidP="00F95DEA"/>
    <w:p w14:paraId="35E23040" w14:textId="0CC0BC12" w:rsidR="00F95DEA" w:rsidRDefault="00F95DEA" w:rsidP="00F95DEA">
      <w:r>
        <w:t xml:space="preserve">Na začiatku týždňa zavíta na východné Slovensko do viacerých kútov regiónu </w:t>
      </w:r>
      <w:r w:rsidR="00EB5548">
        <w:t xml:space="preserve">Zemplína, </w:t>
      </w:r>
      <w:r>
        <w:t xml:space="preserve">Šariša a Spiša </w:t>
      </w:r>
      <w:r w:rsidR="00EB5548">
        <w:t>pani</w:t>
      </w:r>
      <w:r>
        <w:t xml:space="preserve">  Stephanie A. Urchick </w:t>
      </w:r>
      <w:r w:rsidR="00CC6E27">
        <w:t>–</w:t>
      </w:r>
      <w:r>
        <w:t xml:space="preserve"> </w:t>
      </w:r>
      <w:r w:rsidR="00CC6E27">
        <w:t xml:space="preserve">nastupujúca prezidentka ROTARY INTERNATIONAL, </w:t>
      </w:r>
      <w:bookmarkStart w:id="0" w:name="_Hlk166128039"/>
      <w:r w:rsidR="00EB5548" w:rsidRPr="006A6543">
        <w:t>najväčš</w:t>
      </w:r>
      <w:r w:rsidR="00EB5548">
        <w:t>ej</w:t>
      </w:r>
      <w:r w:rsidR="00EB5548" w:rsidRPr="006A6543">
        <w:t xml:space="preserve"> </w:t>
      </w:r>
      <w:r w:rsidR="00EB5548">
        <w:t xml:space="preserve">medzinárodnej </w:t>
      </w:r>
      <w:r w:rsidR="00EB5548" w:rsidRPr="006A6543">
        <w:t>dobročinn</w:t>
      </w:r>
      <w:r w:rsidR="00EB5548">
        <w:t>ej</w:t>
      </w:r>
      <w:r w:rsidR="00EB5548" w:rsidRPr="006A6543">
        <w:t xml:space="preserve"> organizáci</w:t>
      </w:r>
      <w:r w:rsidR="00EB5548">
        <w:t>e</w:t>
      </w:r>
      <w:r w:rsidR="00FB276C">
        <w:t xml:space="preserve">. Spoločenstva </w:t>
      </w:r>
      <w:r w:rsidR="00EB5548" w:rsidRPr="006A6543">
        <w:t xml:space="preserve"> s jedným z najvýznamnejších pozitívnych dopadov v oblastiach starostlivosti o matky a deti, prevencii ochorení a pomoci chorým, predchádzaní konfliktom a budovaní mieru, vzdelávaní a výchove mládeže, ochrane životného prostredia, dostupnosti pitnej vody</w:t>
      </w:r>
      <w:r w:rsidR="00F64BCC">
        <w:t>,</w:t>
      </w:r>
      <w:r w:rsidR="00EB5548" w:rsidRPr="006A6543">
        <w:t> hygieny a ekonomick</w:t>
      </w:r>
      <w:r w:rsidR="00F64BCC">
        <w:t>ého</w:t>
      </w:r>
      <w:r w:rsidR="00EB5548" w:rsidRPr="006A6543">
        <w:t xml:space="preserve"> rast</w:t>
      </w:r>
      <w:r w:rsidR="00F64BCC">
        <w:t>u</w:t>
      </w:r>
      <w:r w:rsidR="00EB5548" w:rsidRPr="006A6543">
        <w:t xml:space="preserve">. </w:t>
      </w:r>
      <w:bookmarkEnd w:id="0"/>
      <w:r>
        <w:t xml:space="preserve">Svoj profesijný život venuje podpore humanitárnych projektov, aktivitám v oblasti kultúry a rozvoja vzdelávacích systémov. Od júla bude pôsobiť ako najvyššia predstaviteľka medzinárodnej siete viac ako štyridsiatich tisíc Rotary a Rotaract klubov s ústredím v severoamerickom </w:t>
      </w:r>
      <w:r w:rsidR="00EB5548">
        <w:t>Evanstone</w:t>
      </w:r>
      <w:r>
        <w:t xml:space="preserve">. </w:t>
      </w:r>
    </w:p>
    <w:p w14:paraId="4161DD91" w14:textId="77777777" w:rsidR="00F95DEA" w:rsidRDefault="00F95DEA" w:rsidP="00F95DEA"/>
    <w:p w14:paraId="627DE71B" w14:textId="5B66CF0F" w:rsidR="00F95DEA" w:rsidRDefault="00F95DEA" w:rsidP="00F95DEA">
      <w:r>
        <w:t>Stephanie A. Urchick navštívi východoslovenské Rotary kluby, ktoré realizovali regionálne významné a verejne prospešné projekty. Zároveň navštívi aj ro</w:t>
      </w:r>
      <w:r w:rsidR="00CC6E27">
        <w:t xml:space="preserve">disko </w:t>
      </w:r>
      <w:r>
        <w:t>svojich predkov pri Sabinove.</w:t>
      </w:r>
    </w:p>
    <w:p w14:paraId="1317D213" w14:textId="77777777" w:rsidR="00F95DEA" w:rsidRDefault="00F95DEA" w:rsidP="00F95DEA"/>
    <w:p w14:paraId="13E2DF86" w14:textId="24630AD2" w:rsidR="00F95DEA" w:rsidRDefault="00CC6E27" w:rsidP="00F95DEA">
      <w:r>
        <w:t xml:space="preserve">Pracovnú cestu </w:t>
      </w:r>
      <w:r w:rsidR="00F95DEA">
        <w:t xml:space="preserve">na Slovensku zavŕši </w:t>
      </w:r>
      <w:r>
        <w:t xml:space="preserve">S. A. Urchick </w:t>
      </w:r>
      <w:r w:rsidR="00F95DEA">
        <w:t xml:space="preserve">účasťou na </w:t>
      </w:r>
      <w:r w:rsidR="00EB5548">
        <w:t xml:space="preserve">výročnej </w:t>
      </w:r>
      <w:r w:rsidR="00F95DEA">
        <w:t xml:space="preserve">konferencii českých a slovenských </w:t>
      </w:r>
      <w:r w:rsidR="00EB5548">
        <w:t>Rotary klubov</w:t>
      </w:r>
      <w:r w:rsidR="00F95DEA">
        <w:t xml:space="preserve"> </w:t>
      </w:r>
      <w:r w:rsidR="00F95DEA" w:rsidRPr="00ED3D1B">
        <w:rPr>
          <w:b/>
          <w:bCs/>
        </w:rPr>
        <w:t>18.</w:t>
      </w:r>
      <w:r w:rsidRPr="00401FE9">
        <w:rPr>
          <w:b/>
          <w:bCs/>
        </w:rPr>
        <w:t xml:space="preserve"> mája 2024</w:t>
      </w:r>
      <w:r w:rsidR="00F95DEA">
        <w:t xml:space="preserve"> v</w:t>
      </w:r>
      <w:r>
        <w:t> </w:t>
      </w:r>
      <w:r w:rsidR="00F95DEA">
        <w:t>Bratislave</w:t>
      </w:r>
      <w:r>
        <w:t>.</w:t>
      </w:r>
    </w:p>
    <w:p w14:paraId="01A5C923" w14:textId="77777777" w:rsidR="00F95DEA" w:rsidRDefault="00F95DEA" w:rsidP="00F95DEA"/>
    <w:p w14:paraId="0C54990D" w14:textId="2637B707" w:rsidR="00CC6E27" w:rsidRDefault="00CC6E27" w:rsidP="00F95DEA">
      <w:pPr>
        <w:rPr>
          <w:b/>
          <w:bCs/>
        </w:rPr>
      </w:pPr>
      <w:r w:rsidRPr="00401FE9">
        <w:rPr>
          <w:b/>
          <w:bCs/>
        </w:rPr>
        <w:t>Program pracovnej cesty S. A. Urchick:</w:t>
      </w:r>
    </w:p>
    <w:p w14:paraId="4B01F7FC" w14:textId="71A98C3C" w:rsidR="00CC6E27" w:rsidRPr="00401FE9" w:rsidRDefault="00CC6E27" w:rsidP="00F95DEA">
      <w:pPr>
        <w:rPr>
          <w:b/>
          <w:bCs/>
        </w:rPr>
      </w:pPr>
    </w:p>
    <w:p w14:paraId="5021F2B2" w14:textId="06A2D2A4" w:rsidR="00F95DEA" w:rsidRDefault="00CC6E27" w:rsidP="00F95DEA">
      <w:r>
        <w:rPr>
          <w:b/>
          <w:bCs/>
        </w:rPr>
        <w:t>P</w:t>
      </w:r>
      <w:r w:rsidR="00F95DEA" w:rsidRPr="007042CC">
        <w:rPr>
          <w:b/>
          <w:bCs/>
        </w:rPr>
        <w:t>ondelok</w:t>
      </w:r>
      <w:r w:rsidR="00F95DEA">
        <w:rPr>
          <w:b/>
          <w:bCs/>
        </w:rPr>
        <w:t xml:space="preserve"> 13.</w:t>
      </w:r>
      <w:r>
        <w:rPr>
          <w:b/>
          <w:bCs/>
        </w:rPr>
        <w:t xml:space="preserve"> mája 2024 -</w:t>
      </w:r>
      <w:r w:rsidR="00F95DEA">
        <w:t xml:space="preserve"> návštev</w:t>
      </w:r>
      <w:r>
        <w:t>a</w:t>
      </w:r>
      <w:r w:rsidR="00F95DEA">
        <w:t xml:space="preserve">  Trebiš</w:t>
      </w:r>
      <w:r>
        <w:t>ova</w:t>
      </w:r>
      <w:r w:rsidR="00F95DEA">
        <w:t xml:space="preserve"> </w:t>
      </w:r>
      <w:r w:rsidR="00EB5548">
        <w:t>a autistického centra Rubikon v Košiciach-Myslave</w:t>
      </w:r>
    </w:p>
    <w:p w14:paraId="41686C3C" w14:textId="77777777" w:rsidR="00F95DEA" w:rsidRDefault="00F95DEA" w:rsidP="00F95DEA">
      <w:pPr>
        <w:rPr>
          <w:b/>
          <w:bCs/>
        </w:rPr>
      </w:pPr>
    </w:p>
    <w:p w14:paraId="7E6BB34D" w14:textId="0B6BAFC9" w:rsidR="00CC6E27" w:rsidRDefault="00CC6E27" w:rsidP="00F95DEA">
      <w:r>
        <w:rPr>
          <w:b/>
          <w:bCs/>
        </w:rPr>
        <w:t>U</w:t>
      </w:r>
      <w:r w:rsidR="00F95DEA" w:rsidRPr="007042CC">
        <w:rPr>
          <w:b/>
          <w:bCs/>
        </w:rPr>
        <w:t>torok</w:t>
      </w:r>
      <w:r w:rsidR="00F95DEA">
        <w:t xml:space="preserve"> </w:t>
      </w:r>
      <w:r w:rsidR="00F95DEA" w:rsidRPr="007042CC">
        <w:rPr>
          <w:b/>
          <w:bCs/>
        </w:rPr>
        <w:t>14.</w:t>
      </w:r>
      <w:r>
        <w:rPr>
          <w:b/>
          <w:bCs/>
        </w:rPr>
        <w:t xml:space="preserve"> mája </w:t>
      </w:r>
      <w:r w:rsidRPr="005B5772">
        <w:rPr>
          <w:b/>
          <w:bCs/>
        </w:rPr>
        <w:t>2024</w:t>
      </w:r>
      <w:r w:rsidRPr="00401FE9">
        <w:rPr>
          <w:b/>
          <w:bCs/>
        </w:rPr>
        <w:t xml:space="preserve"> –</w:t>
      </w:r>
      <w:r w:rsidR="00F95DEA" w:rsidRPr="00401FE9">
        <w:rPr>
          <w:b/>
          <w:bCs/>
        </w:rPr>
        <w:t xml:space="preserve"> Koši</w:t>
      </w:r>
      <w:r w:rsidRPr="00401FE9">
        <w:rPr>
          <w:b/>
          <w:bCs/>
        </w:rPr>
        <w:t xml:space="preserve">ce </w:t>
      </w:r>
    </w:p>
    <w:p w14:paraId="352D579B" w14:textId="2F6329A7" w:rsidR="00F95DEA" w:rsidRDefault="00CC6E27" w:rsidP="00F95DEA">
      <w:r>
        <w:t>- prijatie u viceprimátorky mesta</w:t>
      </w:r>
      <w:r w:rsidR="00F95DEA">
        <w:t>;</w:t>
      </w:r>
    </w:p>
    <w:p w14:paraId="2786A3D6" w14:textId="410ED7A8" w:rsidR="00F95DEA" w:rsidRDefault="00CC6E27" w:rsidP="00F95DEA">
      <w:r>
        <w:t xml:space="preserve">- </w:t>
      </w:r>
      <w:r w:rsidR="00F95DEA">
        <w:t>stretnut</w:t>
      </w:r>
      <w:r>
        <w:t>ie</w:t>
      </w:r>
      <w:r w:rsidR="00F95DEA">
        <w:t xml:space="preserve"> s bývalým prezidentom SR R. Schusterom;</w:t>
      </w:r>
    </w:p>
    <w:p w14:paraId="2DB4AA39" w14:textId="727CD09F" w:rsidR="00F95DEA" w:rsidRPr="00401FE9" w:rsidRDefault="00CC6E27" w:rsidP="00F95DEA">
      <w:pPr>
        <w:rPr>
          <w:b/>
          <w:bCs/>
        </w:rPr>
      </w:pPr>
      <w:r w:rsidRPr="00401FE9">
        <w:rPr>
          <w:b/>
          <w:bCs/>
        </w:rPr>
        <w:t>- 9.</w:t>
      </w:r>
      <w:r w:rsidR="002114BF">
        <w:rPr>
          <w:b/>
          <w:bCs/>
        </w:rPr>
        <w:t xml:space="preserve">45 </w:t>
      </w:r>
      <w:r w:rsidRPr="00401FE9">
        <w:rPr>
          <w:b/>
          <w:bCs/>
        </w:rPr>
        <w:t xml:space="preserve">h </w:t>
      </w:r>
      <w:r w:rsidR="00F95DEA" w:rsidRPr="00401FE9">
        <w:rPr>
          <w:b/>
          <w:bCs/>
        </w:rPr>
        <w:t xml:space="preserve">krátky tlačový brífing </w:t>
      </w:r>
      <w:r w:rsidRPr="00401FE9">
        <w:rPr>
          <w:b/>
          <w:bCs/>
        </w:rPr>
        <w:t>– Prezidentská knižnica, Košice</w:t>
      </w:r>
    </w:p>
    <w:p w14:paraId="06F308BA" w14:textId="2383B71A" w:rsidR="00F95DEA" w:rsidRDefault="005B5772" w:rsidP="00F95DEA">
      <w:r>
        <w:t xml:space="preserve">- návšteva obcí </w:t>
      </w:r>
      <w:r w:rsidR="00F95DEA">
        <w:t>Pečovská Nová Ves a</w:t>
      </w:r>
      <w:r>
        <w:t> </w:t>
      </w:r>
      <w:r w:rsidR="00F95DEA">
        <w:t>Jakubova</w:t>
      </w:r>
      <w:r>
        <w:t xml:space="preserve"> </w:t>
      </w:r>
      <w:r w:rsidR="00F95DEA">
        <w:t>Voľa;</w:t>
      </w:r>
    </w:p>
    <w:p w14:paraId="34918C41" w14:textId="30226287" w:rsidR="005B5772" w:rsidRPr="00401FE9" w:rsidRDefault="005B5772" w:rsidP="005B5772">
      <w:pPr>
        <w:rPr>
          <w:rFonts w:cstheme="minorHAnsi"/>
        </w:rPr>
      </w:pPr>
      <w:r>
        <w:rPr>
          <w:rFonts w:ascii="Arial" w:hAnsi="Arial" w:cs="Arial"/>
        </w:rPr>
        <w:t xml:space="preserve">- </w:t>
      </w:r>
      <w:r>
        <w:rPr>
          <w:rFonts w:cstheme="minorHAnsi"/>
        </w:rPr>
        <w:t xml:space="preserve">pokračovanie návštevy v </w:t>
      </w:r>
      <w:r w:rsidRPr="00401FE9">
        <w:rPr>
          <w:rFonts w:cstheme="minorHAnsi"/>
        </w:rPr>
        <w:t>Poprad</w:t>
      </w:r>
      <w:r>
        <w:rPr>
          <w:rFonts w:cstheme="minorHAnsi"/>
        </w:rPr>
        <w:t>e</w:t>
      </w:r>
      <w:r w:rsidRPr="00401FE9">
        <w:rPr>
          <w:rFonts w:cstheme="minorHAnsi"/>
        </w:rPr>
        <w:t xml:space="preserve"> – Spišsk</w:t>
      </w:r>
      <w:r>
        <w:rPr>
          <w:rFonts w:cstheme="minorHAnsi"/>
        </w:rPr>
        <w:t>ej</w:t>
      </w:r>
      <w:r w:rsidRPr="00401FE9">
        <w:rPr>
          <w:rFonts w:cstheme="minorHAnsi"/>
        </w:rPr>
        <w:t xml:space="preserve"> Sobot</w:t>
      </w:r>
      <w:r>
        <w:rPr>
          <w:rFonts w:cstheme="minorHAnsi"/>
        </w:rPr>
        <w:t>e</w:t>
      </w:r>
      <w:r w:rsidRPr="00401FE9">
        <w:rPr>
          <w:rFonts w:cstheme="minorHAnsi"/>
        </w:rPr>
        <w:t xml:space="preserve"> – prehliadka kostola sv. Juraja a stretnutie v Dome Slovenského Červeného kríža, ktorý dlhodobo podporuje RC Poprad. </w:t>
      </w:r>
    </w:p>
    <w:p w14:paraId="5B2E8C4F" w14:textId="77777777" w:rsidR="00F95DEA" w:rsidRDefault="00F95DEA" w:rsidP="00F95DEA">
      <w:pPr>
        <w:rPr>
          <w:b/>
          <w:bCs/>
        </w:rPr>
      </w:pPr>
    </w:p>
    <w:p w14:paraId="23C9ABA3" w14:textId="6F49E319" w:rsidR="00F95DEA" w:rsidRPr="00D67870" w:rsidRDefault="005B5772" w:rsidP="00F95DEA">
      <w:pPr>
        <w:rPr>
          <w:b/>
          <w:bCs/>
        </w:rPr>
      </w:pPr>
      <w:r>
        <w:rPr>
          <w:b/>
          <w:bCs/>
        </w:rPr>
        <w:t>S</w:t>
      </w:r>
      <w:r w:rsidR="00F95DEA" w:rsidRPr="00D67870">
        <w:rPr>
          <w:b/>
          <w:bCs/>
        </w:rPr>
        <w:t>tred</w:t>
      </w:r>
      <w:r>
        <w:rPr>
          <w:b/>
          <w:bCs/>
        </w:rPr>
        <w:t>a</w:t>
      </w:r>
      <w:r w:rsidR="00F95DEA" w:rsidRPr="00D67870">
        <w:rPr>
          <w:b/>
          <w:bCs/>
        </w:rPr>
        <w:t xml:space="preserve"> 15.</w:t>
      </w:r>
      <w:r>
        <w:rPr>
          <w:b/>
          <w:bCs/>
        </w:rPr>
        <w:t xml:space="preserve"> mája 2024 – Vysoké Tatry</w:t>
      </w:r>
      <w:r w:rsidR="00F95DEA" w:rsidRPr="00D67870">
        <w:rPr>
          <w:b/>
          <w:bCs/>
        </w:rPr>
        <w:t xml:space="preserve"> </w:t>
      </w:r>
    </w:p>
    <w:p w14:paraId="61B99ECC" w14:textId="77777777" w:rsidR="005B5772" w:rsidRPr="00401FE9" w:rsidRDefault="005B5772" w:rsidP="005B5772">
      <w:pPr>
        <w:rPr>
          <w:rFonts w:cstheme="minorHAnsi"/>
        </w:rPr>
      </w:pPr>
      <w:r w:rsidRPr="00401FE9">
        <w:rPr>
          <w:rFonts w:cstheme="minorHAnsi"/>
        </w:rPr>
        <w:t xml:space="preserve">- Les Rotary – návšteva miesta, ktoré v roku 2004 zdevastovala víchrica. Tri roky tu členovia Rotary klubov z celej SR aj ČR pomáhali pod vedením RC Poprad s výsadbou nových stromov. Udalosť pripomína pamätný kameň. </w:t>
      </w:r>
    </w:p>
    <w:p w14:paraId="290DF3AB" w14:textId="77777777" w:rsidR="005B5772" w:rsidRPr="00401FE9" w:rsidRDefault="005B5772" w:rsidP="005B5772">
      <w:pPr>
        <w:rPr>
          <w:rFonts w:cstheme="minorHAnsi"/>
        </w:rPr>
      </w:pPr>
      <w:r w:rsidRPr="00401FE9">
        <w:rPr>
          <w:rFonts w:cstheme="minorHAnsi"/>
        </w:rPr>
        <w:t>- Krakov – S. A Urchick v závere minulého storočia koordinovala grant nadácie Rotary pre mamografické zariadenie a bioptickú jednotku v jednej z nemocníc.  Stephanie A. Urchick je v Poľsku vnímaná ako kľúčová osoba pri obnovení Rotary v postkomunistickom období.</w:t>
      </w:r>
    </w:p>
    <w:p w14:paraId="7468B37E" w14:textId="77777777" w:rsidR="00F95DEA" w:rsidRDefault="00F95DEA" w:rsidP="00F95DEA"/>
    <w:p w14:paraId="43E4969C" w14:textId="2927F7C4" w:rsidR="00F95DEA" w:rsidRPr="00996135" w:rsidRDefault="00F95DEA" w:rsidP="00996135">
      <w:r>
        <w:lastRenderedPageBreak/>
        <w:t>Vo všetkých navštívených mestách sa Stephanie A. Urchick stretne s ich primátormi a členmi klubov rotariánov.</w:t>
      </w:r>
    </w:p>
    <w:sectPr w:rsidR="00F95DEA" w:rsidRPr="00996135" w:rsidSect="00A03ABC">
      <w:headerReference w:type="default" r:id="rId6"/>
      <w:footerReference w:type="default" r:id="rId7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EC02" w14:textId="77777777" w:rsidR="00A03ABC" w:rsidRDefault="00A03ABC" w:rsidP="002264B4">
      <w:r>
        <w:separator/>
      </w:r>
    </w:p>
  </w:endnote>
  <w:endnote w:type="continuationSeparator" w:id="0">
    <w:p w14:paraId="41CFCFCA" w14:textId="77777777" w:rsidR="00A03ABC" w:rsidRDefault="00A03ABC" w:rsidP="002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EC82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b/>
        <w:sz w:val="16"/>
        <w:szCs w:val="16"/>
      </w:rPr>
      <w:t>Rotary International Distrikt 2240 – Česká republika a Slovenská republika, z.s.,</w:t>
    </w:r>
  </w:p>
  <w:p w14:paraId="00BD0D19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sz w:val="16"/>
        <w:szCs w:val="16"/>
      </w:rPr>
      <w:t>IČ: 86595130, reg. ve Spolkovém rejstříku vedeném Krajským soudem v Brně v oddílu L, vložce 9995.</w:t>
    </w:r>
  </w:p>
  <w:p w14:paraId="6FAC31B3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sz w:val="16"/>
        <w:szCs w:val="16"/>
      </w:rPr>
      <w:t>Sídlo 586 01 Jihlava, Žižkova 1696/15</w:t>
    </w:r>
  </w:p>
  <w:p w14:paraId="3BFB9405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sz w:val="16"/>
        <w:szCs w:val="16"/>
      </w:rPr>
      <w:t>ID datové schránky: zpfae8j</w:t>
    </w:r>
  </w:p>
  <w:p w14:paraId="3D6A49BA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sz w:val="16"/>
        <w:szCs w:val="16"/>
      </w:rPr>
      <w:t>Č.ú.: ČR: 185773148/0300, SR: 4001175230/7500</w:t>
    </w:r>
  </w:p>
  <w:p w14:paraId="319B2A1B" w14:textId="77777777" w:rsidR="00996135" w:rsidRPr="004D79C0" w:rsidRDefault="00996135" w:rsidP="00996135">
    <w:pPr>
      <w:pStyle w:val="Pta"/>
      <w:jc w:val="center"/>
      <w:rPr>
        <w:rFonts w:ascii="Arial" w:hAnsi="Arial" w:cs="Arial"/>
        <w:sz w:val="16"/>
        <w:szCs w:val="16"/>
      </w:rPr>
    </w:pPr>
    <w:r w:rsidRPr="004D79C0">
      <w:rPr>
        <w:rFonts w:ascii="Arial" w:hAnsi="Arial" w:cs="Arial"/>
        <w:sz w:val="16"/>
        <w:szCs w:val="16"/>
      </w:rPr>
      <w:t>IBAN: CZ96 0300 0000 0001 8577 3148  BIC: CEKOCZPP</w:t>
    </w:r>
  </w:p>
  <w:p w14:paraId="28AB16DE" w14:textId="77777777" w:rsidR="00996135" w:rsidRDefault="00996135" w:rsidP="00996135">
    <w:pPr>
      <w:pStyle w:val="Pta"/>
      <w:jc w:val="center"/>
    </w:pPr>
    <w:r w:rsidRPr="004D79C0">
      <w:rPr>
        <w:rFonts w:ascii="Arial" w:hAnsi="Arial" w:cs="Arial"/>
        <w:sz w:val="16"/>
        <w:szCs w:val="16"/>
      </w:rPr>
      <w:t>IBAN: SK07 7500 0000 0040 0117 5230   BIC: CEKOSKBX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C7D42" w14:textId="77777777" w:rsidR="00A03ABC" w:rsidRDefault="00A03ABC" w:rsidP="002264B4">
      <w:r>
        <w:separator/>
      </w:r>
    </w:p>
  </w:footnote>
  <w:footnote w:type="continuationSeparator" w:id="0">
    <w:p w14:paraId="00016481" w14:textId="77777777" w:rsidR="00A03ABC" w:rsidRDefault="00A03ABC" w:rsidP="0022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E8AD" w14:textId="77777777" w:rsidR="002264B4" w:rsidRDefault="004743F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A846C" wp14:editId="3C070491">
          <wp:simplePos x="0" y="0"/>
          <wp:positionH relativeFrom="column">
            <wp:posOffset>-1905</wp:posOffset>
          </wp:positionH>
          <wp:positionV relativeFrom="paragraph">
            <wp:posOffset>-260292</wp:posOffset>
          </wp:positionV>
          <wp:extent cx="1820487" cy="578582"/>
          <wp:effectExtent l="0" t="0" r="8890" b="0"/>
          <wp:wrapSquare wrapText="bothSides"/>
          <wp:docPr id="19" name="Obrázok 19" descr="District2240 -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District2240 -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487" cy="57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64B4">
      <w:rPr>
        <w:noProof/>
      </w:rPr>
      <w:drawing>
        <wp:anchor distT="0" distB="0" distL="114300" distR="114300" simplePos="0" relativeHeight="251658240" behindDoc="0" locked="0" layoutInCell="1" allowOverlap="1" wp14:anchorId="744706B7" wp14:editId="63D984BA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718945" cy="782320"/>
          <wp:effectExtent l="0" t="0" r="0" b="0"/>
          <wp:wrapSquare wrapText="bothSides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EA"/>
    <w:rsid w:val="000F0295"/>
    <w:rsid w:val="002114BF"/>
    <w:rsid w:val="002264B4"/>
    <w:rsid w:val="00401FE9"/>
    <w:rsid w:val="004743F5"/>
    <w:rsid w:val="005B5772"/>
    <w:rsid w:val="006A6543"/>
    <w:rsid w:val="00820C62"/>
    <w:rsid w:val="008A4CA1"/>
    <w:rsid w:val="00996135"/>
    <w:rsid w:val="00A03ABC"/>
    <w:rsid w:val="00A11BF5"/>
    <w:rsid w:val="00A57DF7"/>
    <w:rsid w:val="00A92E0E"/>
    <w:rsid w:val="00B24A10"/>
    <w:rsid w:val="00B51F1A"/>
    <w:rsid w:val="00C4486C"/>
    <w:rsid w:val="00CC6E27"/>
    <w:rsid w:val="00EB5548"/>
    <w:rsid w:val="00EF1114"/>
    <w:rsid w:val="00F64BCC"/>
    <w:rsid w:val="00F95DEA"/>
    <w:rsid w:val="00FB276C"/>
    <w:rsid w:val="00FD372C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014F"/>
  <w15:chartTrackingRefBased/>
  <w15:docId w15:val="{019814FC-ABDF-1844-B76F-EB2248C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DE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9613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64B4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2264B4"/>
  </w:style>
  <w:style w:type="paragraph" w:styleId="Pta">
    <w:name w:val="footer"/>
    <w:basedOn w:val="Normlny"/>
    <w:link w:val="PtaChar"/>
    <w:uiPriority w:val="99"/>
    <w:unhideWhenUsed/>
    <w:rsid w:val="002264B4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2264B4"/>
  </w:style>
  <w:style w:type="character" w:customStyle="1" w:styleId="Nadpis1Char">
    <w:name w:val="Nadpis 1 Char"/>
    <w:basedOn w:val="Predvolenpsmoodseku"/>
    <w:link w:val="Nadpis1"/>
    <w:uiPriority w:val="99"/>
    <w:rsid w:val="00996135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Revzia">
    <w:name w:val="Revision"/>
    <w:hidden/>
    <w:uiPriority w:val="99"/>
    <w:semiHidden/>
    <w:rsid w:val="00CC6E2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Klucikova</dc:creator>
  <cp:keywords/>
  <dc:description/>
  <cp:lastModifiedBy>Jana Klúčiková</cp:lastModifiedBy>
  <cp:revision>3</cp:revision>
  <dcterms:created xsi:type="dcterms:W3CDTF">2024-05-09T06:23:00Z</dcterms:created>
  <dcterms:modified xsi:type="dcterms:W3CDTF">2024-05-09T08:11:00Z</dcterms:modified>
</cp:coreProperties>
</file>